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楷体_GB2312" w:hAnsi="Times New Roman" w:eastAsia="楷体_GB2312"/>
          <w:b/>
          <w:bCs/>
          <w:sz w:val="72"/>
          <w:szCs w:val="72"/>
        </w:rPr>
      </w:pPr>
      <w:r>
        <w:rPr>
          <w:rFonts w:hint="eastAsia" w:ascii="楷体_GB2312" w:hAnsi="Times New Roman" w:eastAsia="楷体_GB2312"/>
          <w:b/>
          <w:bCs/>
          <w:sz w:val="72"/>
          <w:szCs w:val="72"/>
        </w:rPr>
        <w:t xml:space="preserve">内江师院-汇源钢建 </w:t>
      </w:r>
    </w:p>
    <w:p>
      <w:pPr>
        <w:spacing w:line="360" w:lineRule="auto"/>
        <w:jc w:val="center"/>
        <w:rPr>
          <w:rFonts w:ascii="黑体" w:hAnsi="黑体" w:eastAsia="黑体"/>
          <w:sz w:val="72"/>
          <w:szCs w:val="72"/>
        </w:rPr>
      </w:pPr>
      <w:r>
        <w:rPr>
          <w:rFonts w:hint="eastAsia" w:ascii="楷体_GB2312" w:hAnsi="Times New Roman" w:eastAsia="楷体_GB2312"/>
          <w:b/>
          <w:bCs/>
          <w:sz w:val="72"/>
          <w:szCs w:val="72"/>
        </w:rPr>
        <w:t>工程实践教育中心</w:t>
      </w:r>
    </w:p>
    <w:p>
      <w:pPr>
        <w:spacing w:line="360" w:lineRule="auto"/>
        <w:jc w:val="center"/>
        <w:rPr>
          <w:rFonts w:ascii="黑体" w:hAnsi="黑体" w:eastAsia="黑体"/>
          <w:sz w:val="132"/>
          <w:szCs w:val="132"/>
        </w:rPr>
      </w:pPr>
      <w:bookmarkStart w:id="1" w:name="_GoBack"/>
      <w:bookmarkEnd w:id="1"/>
    </w:p>
    <w:p>
      <w:pPr>
        <w:spacing w:line="360" w:lineRule="auto"/>
        <w:jc w:val="center"/>
        <w:rPr>
          <w:rFonts w:ascii="黑体" w:hAnsi="黑体" w:eastAsia="黑体"/>
          <w:sz w:val="112"/>
          <w:szCs w:val="112"/>
        </w:rPr>
      </w:pPr>
      <w:r>
        <w:rPr>
          <w:rFonts w:hint="eastAsia" w:ascii="黑体" w:hAnsi="黑体" w:eastAsia="黑体"/>
          <w:sz w:val="112"/>
          <w:szCs w:val="112"/>
        </w:rPr>
        <w:t>实践教学质量</w:t>
      </w:r>
    </w:p>
    <w:p>
      <w:pPr>
        <w:spacing w:line="360" w:lineRule="auto"/>
        <w:jc w:val="center"/>
        <w:rPr>
          <w:rFonts w:ascii="黑体" w:hAnsi="黑体" w:eastAsia="黑体"/>
          <w:sz w:val="48"/>
        </w:rPr>
      </w:pPr>
      <w:r>
        <w:rPr>
          <w:rFonts w:hint="eastAsia" w:ascii="黑体" w:hAnsi="黑体" w:eastAsia="黑体"/>
          <w:sz w:val="112"/>
          <w:szCs w:val="112"/>
        </w:rPr>
        <w:t>考核评价办法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snapToGrid w:val="0"/>
        <w:spacing w:line="360" w:lineRule="auto"/>
        <w:jc w:val="center"/>
        <w:rPr>
          <w:rFonts w:eastAsia="仿宋"/>
          <w:b/>
          <w:sz w:val="44"/>
          <w:szCs w:val="44"/>
        </w:rPr>
      </w:pPr>
      <w:bookmarkStart w:id="0" w:name="_Hlk88919228"/>
      <w:r>
        <w:rPr>
          <w:rFonts w:eastAsia="仿宋"/>
          <w:b/>
          <w:sz w:val="44"/>
          <w:szCs w:val="44"/>
        </w:rPr>
        <w:t>实践教学质量考核评价办法</w:t>
      </w:r>
    </w:p>
    <w:bookmarkEnd w:id="0"/>
    <w:p>
      <w:pPr>
        <w:snapToGrid w:val="0"/>
        <w:spacing w:line="360" w:lineRule="auto"/>
        <w:rPr>
          <w:rFonts w:eastAsia="仿宋"/>
          <w:sz w:val="24"/>
        </w:rPr>
      </w:pPr>
    </w:p>
    <w:p>
      <w:pPr>
        <w:snapToGrid w:val="0"/>
        <w:spacing w:line="360" w:lineRule="auto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1 指导思想</w:t>
      </w:r>
    </w:p>
    <w:p>
      <w:pPr>
        <w:snapToGrid w:val="0"/>
        <w:spacing w:line="360" w:lineRule="auto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 xml:space="preserve">    实践教学是学院培养学生工程执业能力的关键，为加强实践教学的管理，建立良好的实践教学秩序，提高学生的实践动手能力，特制定本考核办法。</w:t>
      </w:r>
    </w:p>
    <w:p>
      <w:pPr>
        <w:snapToGrid w:val="0"/>
        <w:spacing w:line="360" w:lineRule="auto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2 组织实施</w:t>
      </w:r>
    </w:p>
    <w:p>
      <w:pPr>
        <w:snapToGrid w:val="0"/>
        <w:spacing w:line="360" w:lineRule="auto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 xml:space="preserve">    由院长全面领导，教学副院长负责，组织评审小组。</w:t>
      </w:r>
    </w:p>
    <w:p>
      <w:pPr>
        <w:snapToGrid w:val="0"/>
        <w:spacing w:line="360" w:lineRule="auto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 xml:space="preserve">    由校外实践基地、评审小合作实施。</w:t>
      </w:r>
    </w:p>
    <w:p>
      <w:pPr>
        <w:snapToGrid w:val="0"/>
        <w:spacing w:line="360" w:lineRule="auto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3 考核方式</w:t>
      </w:r>
    </w:p>
    <w:p>
      <w:pPr>
        <w:snapToGrid w:val="0"/>
        <w:spacing w:line="360" w:lineRule="auto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 xml:space="preserve">    3.1 以学院每学期实践教学环节为考核对象</w:t>
      </w:r>
    </w:p>
    <w:p>
      <w:pPr>
        <w:snapToGrid w:val="0"/>
        <w:spacing w:line="360" w:lineRule="auto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 xml:space="preserve">    3.2 以专业为单位，按考核总分评出A、B、C三个等级</w:t>
      </w:r>
    </w:p>
    <w:p>
      <w:pPr>
        <w:snapToGrid w:val="0"/>
        <w:spacing w:line="360" w:lineRule="auto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 xml:space="preserve">    3.3 考核等级与学院目标管理奖挂钩</w:t>
      </w:r>
    </w:p>
    <w:p>
      <w:pPr>
        <w:snapToGrid w:val="0"/>
        <w:spacing w:line="360" w:lineRule="auto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 xml:space="preserve">4 考核标准 </w:t>
      </w:r>
    </w:p>
    <w:p>
      <w:pPr>
        <w:snapToGrid w:val="0"/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4.1 条目和权重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1"/>
        <w:gridCol w:w="3095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条目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内容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组织管理（0.35）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组织机构和实践教学安排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实践教学文件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教学过程评价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</w:rPr>
              <w:t>0.30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）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实践教学秩序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实践教学进度和内容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实践报告和设计文件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实践成绩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实践教学效果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</w:rPr>
              <w:t>0.35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）</w:t>
            </w: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实践效果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3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学生测评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0.20</w:t>
            </w:r>
          </w:p>
        </w:tc>
      </w:tr>
    </w:tbl>
    <w:p>
      <w:pPr>
        <w:snapToGrid w:val="0"/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4.2条目内涵主要标准</w:t>
      </w:r>
    </w:p>
    <w:p>
      <w:pPr>
        <w:snapToGrid w:val="0"/>
        <w:spacing w:line="360" w:lineRule="auto"/>
        <w:rPr>
          <w:sz w:val="24"/>
        </w:rPr>
      </w:pPr>
    </w:p>
    <w:p>
      <w:pPr>
        <w:snapToGrid w:val="0"/>
        <w:spacing w:line="360" w:lineRule="auto"/>
        <w:rPr>
          <w:sz w:val="24"/>
        </w:rPr>
      </w:pPr>
    </w:p>
    <w:p>
      <w:pPr>
        <w:snapToGrid w:val="0"/>
        <w:spacing w:line="360" w:lineRule="auto"/>
        <w:rPr>
          <w:sz w:val="24"/>
        </w:rPr>
      </w:pPr>
    </w:p>
    <w:p>
      <w:pPr>
        <w:snapToGrid w:val="0"/>
        <w:spacing w:line="360" w:lineRule="auto"/>
        <w:rPr>
          <w:sz w:val="24"/>
        </w:rPr>
      </w:pPr>
    </w:p>
    <w:p>
      <w:pPr>
        <w:snapToGrid w:val="0"/>
        <w:spacing w:line="360" w:lineRule="auto"/>
        <w:rPr>
          <w:sz w:val="24"/>
        </w:rPr>
      </w:pPr>
    </w:p>
    <w:tbl>
      <w:tblPr>
        <w:tblStyle w:val="6"/>
        <w:tblW w:w="9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607"/>
        <w:gridCol w:w="236"/>
        <w:gridCol w:w="3197"/>
        <w:gridCol w:w="236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项目分值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内容</w:t>
            </w: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标准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计分标准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1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组织管理（35）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组织机构和实训安排（25）</w:t>
            </w: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学院成立实践教学检查小组，定期召开实训工作研讨会，有会议记录。</w:t>
            </w:r>
          </w:p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在院外的实践教学应提供学生名单及实习地点表。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每缺一项扣4分，扣完为止，90%学生安排有实习地点不扣分，90%-80%学生有实习地点扣10分，80%以下学生有实习地点扣15分。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实践教学文件（10）</w:t>
            </w: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有学院批准的实验实训教学大纲，学院批准的实践教学计划，有实践教学指导书和完整的考核标准、考核实施细则。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每缺一项扣4分，扣完为止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说明：</w:t>
            </w:r>
          </w:p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1、实践教学计划包括每次实验实训的组织领导、实验实训目的、要求、时间安排、学生分组情况等。</w:t>
            </w:r>
          </w:p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2、实践考核标准根据不同实训内容拟定。</w:t>
            </w:r>
          </w:p>
          <w:p>
            <w:pPr>
              <w:spacing w:line="32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3、实践考核标准应便于操作。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1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教学过程评价（30）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实践教学秩序（5）</w:t>
            </w: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指导教师对学生的考勤有完整记录。</w:t>
            </w:r>
          </w:p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教师按要求到班指导，并有对学生的考勤记录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每查一次不合要要求扣1分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实验实训进度和内容（10）</w:t>
            </w: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实验实训进度和内容符合实验实训计划要求（±2天）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每查一次不合要求扣2分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实验实训报告、设计文件（10）</w:t>
            </w: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实验实训日志、报告齐全。</w:t>
            </w:r>
          </w:p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答辩记录完整、设计文件全批全改。</w:t>
            </w:r>
          </w:p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有实验实训总结材料。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一项不合要求扣2分，扣完为止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实验实训成绩（5）</w:t>
            </w: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成绩客观公正、上报及时。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实验实训成绩应在实验实训完成后两周内上报，未及时上报的本项全扣。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说明：</w:t>
            </w:r>
          </w:p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1、实践教学秩序、进度、内容由学院不定期抽查。</w:t>
            </w:r>
          </w:p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2、实验实训日志、报告等项按班级名单进行抽查。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7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实训教学效果（35）</w:t>
            </w: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设计类项目</w:t>
            </w: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检查学生设计文件合格率（15）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实验实训效果测评（20）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实际操作类项目</w:t>
            </w: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每班随机抽查10%的学生，按考核标准进行考核评分（15）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实验实训效果测评（20）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校外实训类项目</w:t>
            </w: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实验实训总结材料、单位评价（15）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实验实训效果测评（20）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</w:tbl>
    <w:p>
      <w:pPr>
        <w:snapToGrid w:val="0"/>
        <w:spacing w:line="320" w:lineRule="exact"/>
        <w:rPr>
          <w:szCs w:val="21"/>
        </w:rPr>
      </w:pPr>
    </w:p>
    <w:p>
      <w:pPr>
        <w:snapToGrid w:val="0"/>
        <w:spacing w:line="360" w:lineRule="auto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附表1</w:t>
      </w:r>
    </w:p>
    <w:p>
      <w:pPr>
        <w:snapToGrid w:val="0"/>
        <w:spacing w:line="360" w:lineRule="auto"/>
        <w:jc w:val="center"/>
        <w:rPr>
          <w:rFonts w:ascii="Times New Roman" w:hAnsi="Times New Roman" w:eastAsia="仿宋" w:cs="Times New Roman"/>
          <w:b/>
          <w:sz w:val="44"/>
          <w:szCs w:val="44"/>
        </w:rPr>
      </w:pPr>
      <w:r>
        <w:rPr>
          <w:rFonts w:ascii="Times New Roman" w:hAnsi="Times New Roman" w:eastAsia="仿宋" w:cs="Times New Roman"/>
          <w:b/>
          <w:sz w:val="44"/>
          <w:szCs w:val="44"/>
        </w:rPr>
        <w:t>实训教学效果学生测评表</w:t>
      </w:r>
    </w:p>
    <w:p>
      <w:pPr>
        <w:snapToGrid w:val="0"/>
        <w:spacing w:line="360" w:lineRule="auto"/>
        <w:rPr>
          <w:rFonts w:ascii="Times New Roman" w:hAnsi="Times New Roman" w:eastAsia="仿宋" w:cs="Times New Roman"/>
          <w:sz w:val="24"/>
        </w:rPr>
      </w:pPr>
    </w:p>
    <w:p>
      <w:pPr>
        <w:snapToGrid w:val="0"/>
        <w:spacing w:line="360" w:lineRule="auto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专业：          科目：          班级：               测评时间：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5"/>
        <w:gridCol w:w="903"/>
        <w:gridCol w:w="904"/>
        <w:gridCol w:w="903"/>
        <w:gridCol w:w="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测评内容</w:t>
            </w:r>
          </w:p>
        </w:tc>
        <w:tc>
          <w:tcPr>
            <w:tcW w:w="3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测评等级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A等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B等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C等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D等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指导书内容全面完整、发放及时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指导教师（或实践基地指导人员）认真负责、到位、耐心细致）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内容符合教学内容，进度合理，通过实训能完全掌握课程内容，可独立进行操作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完成后有考核，成绩客观公正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说明：</w:t>
            </w:r>
          </w:p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</w:rPr>
              <w:t>全A、全D，该测评表作废。</w:t>
            </w:r>
          </w:p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4"/>
              </w:rPr>
              <w:t>A等20分，B等16分，C等12分，D等8分。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>
      <w:pPr>
        <w:snapToGrid w:val="0"/>
        <w:spacing w:line="360" w:lineRule="auto"/>
        <w:rPr>
          <w:rFonts w:eastAsia="仿宋"/>
          <w:sz w:val="24"/>
        </w:rPr>
      </w:pPr>
    </w:p>
    <w:p>
      <w:pPr>
        <w:snapToGrid w:val="0"/>
        <w:rPr>
          <w:sz w:val="24"/>
        </w:rPr>
      </w:pPr>
    </w:p>
    <w:p>
      <w:pPr>
        <w:snapToGrid w:val="0"/>
        <w:rPr>
          <w:sz w:val="24"/>
        </w:rPr>
      </w:pPr>
      <w:r>
        <w:rPr>
          <w:sz w:val="24"/>
        </w:rPr>
        <w:t xml:space="preserve">                                             </w:t>
      </w:r>
    </w:p>
    <w:p>
      <w:pPr>
        <w:snapToGrid w:val="0"/>
        <w:rPr>
          <w:sz w:val="24"/>
        </w:rPr>
      </w:pPr>
    </w:p>
    <w:p>
      <w:pPr>
        <w:snapToGrid w:val="0"/>
        <w:rPr>
          <w:sz w:val="24"/>
        </w:rPr>
      </w:pPr>
    </w:p>
    <w:p>
      <w:pPr>
        <w:snapToGrid w:val="0"/>
        <w:rPr>
          <w:sz w:val="24"/>
        </w:rPr>
      </w:pPr>
    </w:p>
    <w:p>
      <w:pPr>
        <w:snapToGrid w:val="0"/>
        <w:rPr>
          <w:sz w:val="24"/>
        </w:rPr>
      </w:pPr>
    </w:p>
    <w:p>
      <w:pPr>
        <w:snapToGrid w:val="0"/>
        <w:rPr>
          <w:sz w:val="24"/>
        </w:rPr>
      </w:pPr>
    </w:p>
    <w:p>
      <w:pPr>
        <w:snapToGrid w:val="0"/>
        <w:rPr>
          <w:sz w:val="24"/>
        </w:rPr>
      </w:pPr>
    </w:p>
    <w:p>
      <w:pPr>
        <w:snapToGrid w:val="0"/>
        <w:rPr>
          <w:sz w:val="24"/>
        </w:rPr>
      </w:pPr>
    </w:p>
    <w:p>
      <w:pPr>
        <w:snapToGrid w:val="0"/>
        <w:rPr>
          <w:sz w:val="24"/>
        </w:rPr>
      </w:pPr>
    </w:p>
    <w:p>
      <w:pPr>
        <w:snapToGrid w:val="0"/>
        <w:rPr>
          <w:sz w:val="24"/>
        </w:rPr>
      </w:pPr>
    </w:p>
    <w:p>
      <w:pPr>
        <w:snapToGrid w:val="0"/>
        <w:rPr>
          <w:sz w:val="24"/>
        </w:rPr>
      </w:pPr>
    </w:p>
    <w:p>
      <w:pPr>
        <w:snapToGrid w:val="0"/>
        <w:rPr>
          <w:sz w:val="24"/>
        </w:rPr>
      </w:pPr>
    </w:p>
    <w:p>
      <w:pPr>
        <w:snapToGrid w:val="0"/>
        <w:rPr>
          <w:sz w:val="24"/>
        </w:rPr>
      </w:pPr>
    </w:p>
    <w:p>
      <w:pPr>
        <w:snapToGrid w:val="0"/>
        <w:rPr>
          <w:sz w:val="24"/>
        </w:rPr>
      </w:pPr>
    </w:p>
    <w:p>
      <w:pPr>
        <w:tabs>
          <w:tab w:val="left" w:pos="705"/>
        </w:tabs>
        <w:snapToGrid w:val="0"/>
        <w:rPr>
          <w:sz w:val="24"/>
        </w:rPr>
      </w:pPr>
      <w:r>
        <w:rPr>
          <w:sz w:val="24"/>
        </w:rPr>
        <w:tab/>
      </w:r>
    </w:p>
    <w:p>
      <w:pPr>
        <w:tabs>
          <w:tab w:val="left" w:pos="705"/>
        </w:tabs>
        <w:snapToGrid w:val="0"/>
        <w:rPr>
          <w:sz w:val="24"/>
        </w:rPr>
      </w:pPr>
    </w:p>
    <w:p>
      <w:pPr>
        <w:tabs>
          <w:tab w:val="left" w:pos="705"/>
        </w:tabs>
        <w:snapToGrid w:val="0"/>
        <w:rPr>
          <w:sz w:val="24"/>
        </w:rPr>
      </w:pPr>
    </w:p>
    <w:p>
      <w:pPr>
        <w:tabs>
          <w:tab w:val="left" w:pos="705"/>
        </w:tabs>
        <w:snapToGrid w:val="0"/>
        <w:rPr>
          <w:sz w:val="24"/>
        </w:rPr>
      </w:pPr>
    </w:p>
    <w:p>
      <w:pPr>
        <w:tabs>
          <w:tab w:val="left" w:pos="705"/>
        </w:tabs>
        <w:snapToGrid w:val="0"/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24"/>
        </w:rPr>
        <w:t>附表2</w:t>
      </w:r>
    </w:p>
    <w:p>
      <w:pPr>
        <w:tabs>
          <w:tab w:val="left" w:pos="705"/>
        </w:tabs>
        <w:snapToGrid w:val="0"/>
        <w:spacing w:line="360" w:lineRule="auto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实践教学考核评定表</w:t>
      </w:r>
    </w:p>
    <w:p>
      <w:pPr>
        <w:tabs>
          <w:tab w:val="left" w:pos="705"/>
        </w:tabs>
        <w:snapToGrid w:val="0"/>
        <w:spacing w:line="360" w:lineRule="auto"/>
        <w:ind w:firstLine="1080" w:firstLineChars="45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学院                                  科目</w:t>
      </w:r>
    </w:p>
    <w:tbl>
      <w:tblPr>
        <w:tblStyle w:val="6"/>
        <w:tblW w:w="8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395"/>
        <w:gridCol w:w="1071"/>
        <w:gridCol w:w="653"/>
        <w:gridCol w:w="567"/>
        <w:gridCol w:w="567"/>
        <w:gridCol w:w="544"/>
        <w:gridCol w:w="437"/>
        <w:gridCol w:w="435"/>
        <w:gridCol w:w="709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5"/>
              </w:tabs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考核条目</w:t>
            </w:r>
          </w:p>
        </w:tc>
        <w:tc>
          <w:tcPr>
            <w:tcW w:w="5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5"/>
              </w:tabs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考核内容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5"/>
              </w:tabs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扣分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5"/>
              </w:tabs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本项得分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5"/>
              </w:tabs>
              <w:spacing w:line="32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 组织机构（25）</w:t>
            </w:r>
          </w:p>
        </w:tc>
        <w:tc>
          <w:tcPr>
            <w:tcW w:w="4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学院有实践教学检查小组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有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有实践研讨会议记录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有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4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学生实习地点落实情况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学生总数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落实人数</w:t>
            </w: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5"/>
              </w:tabs>
              <w:spacing w:line="32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比例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4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5"/>
              </w:tabs>
              <w:spacing w:line="32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 实践教学文件（10）</w:t>
            </w:r>
          </w:p>
        </w:tc>
        <w:tc>
          <w:tcPr>
            <w:tcW w:w="4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实践教学大纲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有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实践教学计划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有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实验实训指导书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有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实验实训考核标准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有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考核实施细则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有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5"/>
              </w:tabs>
              <w:spacing w:line="32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3 教学秩序（5）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指导教师对学生考勤记录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教师到班指导情况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学生缺勤情况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4 授课进度（10）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抽查情况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5 实验实训报告和设计文件（10）</w:t>
            </w:r>
          </w:p>
        </w:tc>
        <w:tc>
          <w:tcPr>
            <w:tcW w:w="4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实验实训日志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有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实验实训报告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有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答辩记录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有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设计文件批改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有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4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实验实训总结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有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6 成绩（5）</w:t>
            </w:r>
          </w:p>
        </w:tc>
        <w:tc>
          <w:tcPr>
            <w:tcW w:w="4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及时上报情况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好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5"/>
              </w:tabs>
              <w:spacing w:line="32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7 实践教学效果（35）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设计类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学生设计文件合格率（15）</w:t>
            </w: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实验实训效果测评（20）</w:t>
            </w: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实际操作类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10%学生操作考评（15）</w:t>
            </w: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实验实训效果测评（20）</w:t>
            </w: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校外实训类</w:t>
            </w: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实验实训总结材料、单位评价（15）</w:t>
            </w: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34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实验实训效果测评（20）</w:t>
            </w: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总得分</w:t>
            </w:r>
          </w:p>
        </w:tc>
        <w:tc>
          <w:tcPr>
            <w:tcW w:w="76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05"/>
              </w:tabs>
              <w:spacing w:line="32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考核评价结果</w:t>
            </w:r>
          </w:p>
        </w:tc>
        <w:tc>
          <w:tcPr>
            <w:tcW w:w="76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  <w:p>
            <w:pPr>
              <w:tabs>
                <w:tab w:val="left" w:pos="705"/>
              </w:tabs>
              <w:spacing w:line="32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</w:tbl>
    <w:p>
      <w:pPr>
        <w:rPr>
          <w:rFonts w:eastAsia="仿宋"/>
        </w:rPr>
      </w:pPr>
    </w:p>
    <w:p/>
    <w:p/>
    <w:p/>
    <w:p>
      <w:pPr>
        <w:spacing w:line="380" w:lineRule="exact"/>
        <w:rPr>
          <w:rFonts w:ascii="Times New Roman" w:hAnsi="Times New Roman" w:eastAsia="仿宋" w:cs="Times New Roman"/>
          <w:szCs w:val="21"/>
        </w:rPr>
      </w:pPr>
      <w:r>
        <w:rPr>
          <w:rFonts w:ascii="Times New Roman" w:hAnsi="Times New Roman" w:eastAsia="仿宋" w:cs="Times New Roman"/>
          <w:szCs w:val="21"/>
        </w:rPr>
        <w:t>附件3</w:t>
      </w:r>
    </w:p>
    <w:p>
      <w:pPr>
        <w:spacing w:line="38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课堂教学质量评价表</w:t>
      </w:r>
    </w:p>
    <w:tbl>
      <w:tblPr>
        <w:tblStyle w:val="6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84"/>
        <w:gridCol w:w="142"/>
        <w:gridCol w:w="1701"/>
        <w:gridCol w:w="1134"/>
        <w:gridCol w:w="1937"/>
        <w:gridCol w:w="1465"/>
        <w:gridCol w:w="709"/>
        <w:gridCol w:w="709"/>
        <w:gridCol w:w="708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271" w:type="dxa"/>
            <w:gridSpan w:val="3"/>
            <w:vAlign w:val="center"/>
          </w:tcPr>
          <w:p>
            <w:pPr>
              <w:spacing w:before="156" w:beforeLines="50" w:after="156" w:afterLines="50" w:line="220" w:lineRule="exact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授课教师</w:t>
            </w:r>
          </w:p>
        </w:tc>
        <w:tc>
          <w:tcPr>
            <w:tcW w:w="1701" w:type="dxa"/>
          </w:tcPr>
          <w:p>
            <w:pPr>
              <w:spacing w:before="156" w:beforeLines="50" w:after="156" w:afterLines="50" w:line="220" w:lineRule="exact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 w:line="220" w:lineRule="exact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授课地点</w:t>
            </w:r>
          </w:p>
        </w:tc>
        <w:tc>
          <w:tcPr>
            <w:tcW w:w="1937" w:type="dxa"/>
            <w:vAlign w:val="center"/>
          </w:tcPr>
          <w:p>
            <w:pPr>
              <w:spacing w:before="156" w:beforeLines="50" w:after="156" w:afterLines="50" w:line="220" w:lineRule="exact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before="156" w:beforeLines="50" w:after="156" w:afterLines="50" w:line="220" w:lineRule="exact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授课时间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before="156" w:beforeLines="50" w:after="156" w:afterLines="50" w:line="220" w:lineRule="exact"/>
              <w:ind w:firstLine="420" w:firstLineChars="200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 xml:space="preserve">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职称/双师</w:t>
            </w:r>
          </w:p>
        </w:tc>
        <w:tc>
          <w:tcPr>
            <w:tcW w:w="1701" w:type="dxa"/>
            <w:vMerge w:val="restart"/>
          </w:tcPr>
          <w:p>
            <w:pPr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课程名称</w:t>
            </w:r>
          </w:p>
        </w:tc>
        <w:tc>
          <w:tcPr>
            <w:tcW w:w="193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6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学生考勤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应到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27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93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6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实到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所在部门</w:t>
            </w:r>
          </w:p>
        </w:tc>
        <w:tc>
          <w:tcPr>
            <w:tcW w:w="1701" w:type="dxa"/>
          </w:tcPr>
          <w:p>
            <w:pPr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上课班级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听课人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508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评  价  指   标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得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7508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优秀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良好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合格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spacing w:val="-6"/>
                <w:sz w:val="18"/>
                <w:szCs w:val="1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教学态度20</w:t>
            </w:r>
          </w:p>
        </w:tc>
        <w:tc>
          <w:tcPr>
            <w:tcW w:w="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1</w:t>
            </w:r>
          </w:p>
        </w:tc>
        <w:tc>
          <w:tcPr>
            <w:tcW w:w="6379" w:type="dxa"/>
            <w:gridSpan w:val="5"/>
          </w:tcPr>
          <w:p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为人师表、治学严谨、以身作则、教书育人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2</w:t>
            </w:r>
          </w:p>
        </w:tc>
        <w:tc>
          <w:tcPr>
            <w:tcW w:w="6379" w:type="dxa"/>
            <w:gridSpan w:val="5"/>
          </w:tcPr>
          <w:p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</w:rPr>
              <w:t>授课计划、教学大纲、任务书、教案等教学文件齐全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3</w:t>
            </w:r>
          </w:p>
        </w:tc>
        <w:tc>
          <w:tcPr>
            <w:tcW w:w="6379" w:type="dxa"/>
            <w:gridSpan w:val="5"/>
          </w:tcPr>
          <w:p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提前到达实训、实验室，</w:t>
            </w:r>
            <w:r>
              <w:rPr>
                <w:rFonts w:ascii="Times New Roman" w:hAnsi="Times New Roman" w:eastAsia="仿宋" w:cs="Times New Roman"/>
                <w:szCs w:val="21"/>
              </w:rPr>
              <w:t>准备相关仪器、设备、教具，现场整洁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4</w:t>
            </w:r>
          </w:p>
        </w:tc>
        <w:tc>
          <w:tcPr>
            <w:tcW w:w="6379" w:type="dxa"/>
            <w:gridSpan w:val="5"/>
          </w:tcPr>
          <w:p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严格课堂</w:t>
            </w:r>
            <w:r>
              <w:rPr>
                <w:rFonts w:ascii="Times New Roman" w:hAnsi="Times New Roman" w:eastAsia="仿宋" w:cs="Times New Roman"/>
              </w:rPr>
              <w:t>管理，按规定填写实训（验）教学设备等记录，指导耐心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5</w:t>
            </w:r>
          </w:p>
        </w:tc>
        <w:tc>
          <w:tcPr>
            <w:tcW w:w="6379" w:type="dxa"/>
            <w:gridSpan w:val="5"/>
          </w:tcPr>
          <w:p>
            <w:pPr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实训（验）报告批改认真、及时并有讲评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教学内容</w:t>
            </w:r>
          </w:p>
          <w:p>
            <w:pPr>
              <w:ind w:firstLine="105" w:firstLineChars="50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30</w:t>
            </w:r>
          </w:p>
        </w:tc>
        <w:tc>
          <w:tcPr>
            <w:tcW w:w="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6</w:t>
            </w:r>
          </w:p>
        </w:tc>
        <w:tc>
          <w:tcPr>
            <w:tcW w:w="6379" w:type="dxa"/>
            <w:gridSpan w:val="5"/>
          </w:tcPr>
          <w:p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 xml:space="preserve">严格执行教学大纲和授课计划，授课进度与计划误差不超过正负2课时                                  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7</w:t>
            </w:r>
          </w:p>
        </w:tc>
        <w:tc>
          <w:tcPr>
            <w:tcW w:w="6379" w:type="dxa"/>
            <w:gridSpan w:val="5"/>
          </w:tcPr>
          <w:p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实训（验）内容循序渐进，生产性实训注重以工作过程为导向，注重开发工学结合实训教材或指导书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8</w:t>
            </w:r>
          </w:p>
        </w:tc>
        <w:tc>
          <w:tcPr>
            <w:tcW w:w="6379" w:type="dxa"/>
            <w:gridSpan w:val="5"/>
          </w:tcPr>
          <w:p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根据课程特点突出职业能力培养，寓职业素质教育于教学之中，重视职业道德培养和企业文化熏陶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9</w:t>
            </w:r>
          </w:p>
        </w:tc>
        <w:tc>
          <w:tcPr>
            <w:tcW w:w="6379" w:type="dxa"/>
            <w:gridSpan w:val="5"/>
          </w:tcPr>
          <w:p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实训（验）内容符合大纲或任务书要求，任务分工明确、讲解清楚，重点、难点突出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教学方法</w:t>
            </w:r>
          </w:p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20</w:t>
            </w:r>
          </w:p>
        </w:tc>
        <w:tc>
          <w:tcPr>
            <w:tcW w:w="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10</w:t>
            </w:r>
          </w:p>
        </w:tc>
        <w:tc>
          <w:tcPr>
            <w:tcW w:w="6379" w:type="dxa"/>
            <w:gridSpan w:val="5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 xml:space="preserve">语言表达清晰、准确，逻辑性强；课件或板书设计合理、条理清晰                                                                                         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ind w:firstLine="210" w:firstLineChars="100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ind w:left="90" w:leftChars="43" w:firstLine="105" w:firstLineChars="50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ind w:left="90" w:leftChars="43" w:firstLine="105" w:firstLineChars="50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11</w:t>
            </w:r>
          </w:p>
        </w:tc>
        <w:tc>
          <w:tcPr>
            <w:tcW w:w="6379" w:type="dxa"/>
            <w:gridSpan w:val="5"/>
          </w:tcPr>
          <w:p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学生分组科学，教师示范操作规范，符合职业技能鉴定或行业标准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12</w:t>
            </w:r>
          </w:p>
        </w:tc>
        <w:tc>
          <w:tcPr>
            <w:tcW w:w="6379" w:type="dxa"/>
            <w:gridSpan w:val="5"/>
          </w:tcPr>
          <w:p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根据课程特点设计教学组织流程，采用“教、学、做”为一体的情境教学或其它教学法，教学手段灵活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13</w:t>
            </w:r>
          </w:p>
        </w:tc>
        <w:tc>
          <w:tcPr>
            <w:tcW w:w="6379" w:type="dxa"/>
            <w:gridSpan w:val="5"/>
          </w:tcPr>
          <w:p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根据课程特点，进行实训（验）考核方法改革，设置考核标准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教学效果</w:t>
            </w:r>
          </w:p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20</w:t>
            </w:r>
          </w:p>
        </w:tc>
        <w:tc>
          <w:tcPr>
            <w:tcW w:w="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14</w:t>
            </w:r>
          </w:p>
        </w:tc>
        <w:tc>
          <w:tcPr>
            <w:tcW w:w="6379" w:type="dxa"/>
            <w:gridSpan w:val="5"/>
          </w:tcPr>
          <w:p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实训(验)达到大纲和任务书规定的教学目标,学生遵守安全操作规程，仪器设备无损坏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15</w:t>
            </w:r>
          </w:p>
        </w:tc>
        <w:tc>
          <w:tcPr>
            <w:tcW w:w="6379" w:type="dxa"/>
            <w:gridSpan w:val="5"/>
          </w:tcPr>
          <w:p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学生对教学的综合反映较好，激发了学生学习兴趣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16</w:t>
            </w:r>
          </w:p>
        </w:tc>
        <w:tc>
          <w:tcPr>
            <w:tcW w:w="6379" w:type="dxa"/>
            <w:gridSpan w:val="5"/>
          </w:tcPr>
          <w:p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学生掌握了实训（验）基本技能，培养了合作精抻，提高了沟通能力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教学秩序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10</w:t>
            </w:r>
          </w:p>
        </w:tc>
        <w:tc>
          <w:tcPr>
            <w:tcW w:w="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17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学生到课率高，迟到率低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18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实训（验）秩序良好，学生操作认真，需独立完成的任务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总分</w:t>
            </w:r>
          </w:p>
        </w:tc>
        <w:tc>
          <w:tcPr>
            <w:tcW w:w="9840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0485" w:type="dxa"/>
            <w:gridSpan w:val="11"/>
            <w:vAlign w:val="center"/>
          </w:tcPr>
          <w:p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若有校外指导教师，履行岗位职责情况：优（ ）良（ ）中（ ）差（ ）      请在后面对应的括号里打√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64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主</w:t>
            </w:r>
          </w:p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要</w:t>
            </w:r>
          </w:p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建</w:t>
            </w:r>
          </w:p>
          <w:p>
            <w:pPr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议</w:t>
            </w:r>
          </w:p>
        </w:tc>
        <w:tc>
          <w:tcPr>
            <w:tcW w:w="9840" w:type="dxa"/>
            <w:gridSpan w:val="10"/>
          </w:tcPr>
          <w:p>
            <w:pPr>
              <w:spacing w:line="380" w:lineRule="exact"/>
              <w:rPr>
                <w:rFonts w:ascii="Times New Roman" w:hAnsi="Times New Roman" w:eastAsia="仿宋" w:cs="Times New Roman"/>
              </w:rPr>
            </w:pPr>
          </w:p>
        </w:tc>
      </w:tr>
    </w:tbl>
    <w:p>
      <w:pPr>
        <w:spacing w:line="380" w:lineRule="exact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备注：</w:t>
      </w:r>
    </w:p>
    <w:p>
      <w:pPr>
        <w:numPr>
          <w:ilvl w:val="0"/>
          <w:numId w:val="1"/>
        </w:numPr>
        <w:spacing w:line="380" w:lineRule="exact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</w:rPr>
        <w:t>总分90-100分为优秀，75-89分为良好，60-74分为合格，60分以下为不及格。</w:t>
      </w:r>
    </w:p>
    <w:sectPr>
      <w:headerReference r:id="rId3" w:type="default"/>
      <w:footerReference r:id="rId4" w:type="default"/>
      <w:pgSz w:w="11906" w:h="16838"/>
      <w:pgMar w:top="1418" w:right="1701" w:bottom="1418" w:left="170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  <w:lang w:val="en-US" w:eastAsia="zh-CN"/>
      </w:rPr>
      <w:t>2.6.9</w:t>
    </w:r>
    <w:r>
      <w:rPr>
        <w:rFonts w:hint="eastAsia"/>
      </w:rPr>
      <w:t>实践教学质量考核评价办法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CA3F01"/>
    <w:multiLevelType w:val="multilevel"/>
    <w:tmpl w:val="10CA3F0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11"/>
    <w:rsid w:val="00084E09"/>
    <w:rsid w:val="0009521A"/>
    <w:rsid w:val="000A5DC7"/>
    <w:rsid w:val="000C2EEF"/>
    <w:rsid w:val="000D18AC"/>
    <w:rsid w:val="000D458D"/>
    <w:rsid w:val="000E1B7B"/>
    <w:rsid w:val="000F7635"/>
    <w:rsid w:val="0012042F"/>
    <w:rsid w:val="001261FB"/>
    <w:rsid w:val="001306D6"/>
    <w:rsid w:val="00145678"/>
    <w:rsid w:val="0016727D"/>
    <w:rsid w:val="00193D3F"/>
    <w:rsid w:val="001A16AA"/>
    <w:rsid w:val="001B5A03"/>
    <w:rsid w:val="001E107F"/>
    <w:rsid w:val="001E44CC"/>
    <w:rsid w:val="00201056"/>
    <w:rsid w:val="00207518"/>
    <w:rsid w:val="00231ECF"/>
    <w:rsid w:val="00240DED"/>
    <w:rsid w:val="00266C86"/>
    <w:rsid w:val="00284947"/>
    <w:rsid w:val="002B1615"/>
    <w:rsid w:val="002D03BB"/>
    <w:rsid w:val="002D2982"/>
    <w:rsid w:val="002F3D30"/>
    <w:rsid w:val="00316D4A"/>
    <w:rsid w:val="00316F8E"/>
    <w:rsid w:val="00333DD9"/>
    <w:rsid w:val="00365661"/>
    <w:rsid w:val="00367BB2"/>
    <w:rsid w:val="003823DB"/>
    <w:rsid w:val="003A59CC"/>
    <w:rsid w:val="003E47B5"/>
    <w:rsid w:val="003F4DBC"/>
    <w:rsid w:val="00406757"/>
    <w:rsid w:val="00412149"/>
    <w:rsid w:val="00421F77"/>
    <w:rsid w:val="00460A79"/>
    <w:rsid w:val="00461EBD"/>
    <w:rsid w:val="00466DDC"/>
    <w:rsid w:val="00472C66"/>
    <w:rsid w:val="00496664"/>
    <w:rsid w:val="004A095C"/>
    <w:rsid w:val="004B1A96"/>
    <w:rsid w:val="004E5A9B"/>
    <w:rsid w:val="004F0F5A"/>
    <w:rsid w:val="00512530"/>
    <w:rsid w:val="00516174"/>
    <w:rsid w:val="00553C9F"/>
    <w:rsid w:val="0055610A"/>
    <w:rsid w:val="00562097"/>
    <w:rsid w:val="005A7A9D"/>
    <w:rsid w:val="005C2733"/>
    <w:rsid w:val="005E1211"/>
    <w:rsid w:val="005F412D"/>
    <w:rsid w:val="00601563"/>
    <w:rsid w:val="00605BC5"/>
    <w:rsid w:val="00627B3A"/>
    <w:rsid w:val="006374BB"/>
    <w:rsid w:val="0066472C"/>
    <w:rsid w:val="006B6366"/>
    <w:rsid w:val="006C5AE9"/>
    <w:rsid w:val="006D6C93"/>
    <w:rsid w:val="006F65C7"/>
    <w:rsid w:val="006F74DA"/>
    <w:rsid w:val="0070564F"/>
    <w:rsid w:val="007242FB"/>
    <w:rsid w:val="00733EF0"/>
    <w:rsid w:val="00761067"/>
    <w:rsid w:val="007934F0"/>
    <w:rsid w:val="007A30A2"/>
    <w:rsid w:val="007A5F56"/>
    <w:rsid w:val="007E2971"/>
    <w:rsid w:val="007F31BB"/>
    <w:rsid w:val="008A1100"/>
    <w:rsid w:val="008A74A8"/>
    <w:rsid w:val="008B0A2B"/>
    <w:rsid w:val="008B37D2"/>
    <w:rsid w:val="008C2DFF"/>
    <w:rsid w:val="008F047A"/>
    <w:rsid w:val="00921531"/>
    <w:rsid w:val="009332C4"/>
    <w:rsid w:val="0094170B"/>
    <w:rsid w:val="00944DC8"/>
    <w:rsid w:val="0095622B"/>
    <w:rsid w:val="0097630F"/>
    <w:rsid w:val="00991313"/>
    <w:rsid w:val="0099527A"/>
    <w:rsid w:val="009A235D"/>
    <w:rsid w:val="009D3098"/>
    <w:rsid w:val="009D7089"/>
    <w:rsid w:val="009F1D3F"/>
    <w:rsid w:val="009F60CB"/>
    <w:rsid w:val="00A13654"/>
    <w:rsid w:val="00A16FDE"/>
    <w:rsid w:val="00A96654"/>
    <w:rsid w:val="00A97359"/>
    <w:rsid w:val="00AA1D27"/>
    <w:rsid w:val="00AB5BAD"/>
    <w:rsid w:val="00AC5E01"/>
    <w:rsid w:val="00AC6F03"/>
    <w:rsid w:val="00AD59B9"/>
    <w:rsid w:val="00AE0643"/>
    <w:rsid w:val="00AF74F2"/>
    <w:rsid w:val="00B05D7F"/>
    <w:rsid w:val="00B11101"/>
    <w:rsid w:val="00B37902"/>
    <w:rsid w:val="00B44518"/>
    <w:rsid w:val="00B5376D"/>
    <w:rsid w:val="00B80DA8"/>
    <w:rsid w:val="00BC1557"/>
    <w:rsid w:val="00BC5087"/>
    <w:rsid w:val="00BD3436"/>
    <w:rsid w:val="00BF20E3"/>
    <w:rsid w:val="00BF407B"/>
    <w:rsid w:val="00BF43F5"/>
    <w:rsid w:val="00C17EE6"/>
    <w:rsid w:val="00C31D8D"/>
    <w:rsid w:val="00C837A3"/>
    <w:rsid w:val="00CA5FD0"/>
    <w:rsid w:val="00CB3689"/>
    <w:rsid w:val="00D24170"/>
    <w:rsid w:val="00D75BF0"/>
    <w:rsid w:val="00D93497"/>
    <w:rsid w:val="00D97714"/>
    <w:rsid w:val="00E26E83"/>
    <w:rsid w:val="00E56055"/>
    <w:rsid w:val="00E6581A"/>
    <w:rsid w:val="00E66735"/>
    <w:rsid w:val="00E713EE"/>
    <w:rsid w:val="00E822CC"/>
    <w:rsid w:val="00E935B3"/>
    <w:rsid w:val="00E93AFF"/>
    <w:rsid w:val="00EB1CCE"/>
    <w:rsid w:val="00EB53CE"/>
    <w:rsid w:val="00EC1B8D"/>
    <w:rsid w:val="00ED4C11"/>
    <w:rsid w:val="00ED4C74"/>
    <w:rsid w:val="00ED723B"/>
    <w:rsid w:val="00ED7DC3"/>
    <w:rsid w:val="00F1632D"/>
    <w:rsid w:val="00F17B5F"/>
    <w:rsid w:val="00F240CE"/>
    <w:rsid w:val="00F250C3"/>
    <w:rsid w:val="00F27DA9"/>
    <w:rsid w:val="00F81149"/>
    <w:rsid w:val="00F9588D"/>
    <w:rsid w:val="00FE1B6C"/>
    <w:rsid w:val="00FE6480"/>
    <w:rsid w:val="01D76994"/>
    <w:rsid w:val="06032EAD"/>
    <w:rsid w:val="0B332466"/>
    <w:rsid w:val="0B927A34"/>
    <w:rsid w:val="0C941F0B"/>
    <w:rsid w:val="11E137FF"/>
    <w:rsid w:val="15803167"/>
    <w:rsid w:val="1BA43E9D"/>
    <w:rsid w:val="1DD52DF4"/>
    <w:rsid w:val="1F556528"/>
    <w:rsid w:val="20141450"/>
    <w:rsid w:val="20DE405F"/>
    <w:rsid w:val="2C8C5385"/>
    <w:rsid w:val="2E9F2EE4"/>
    <w:rsid w:val="2F926592"/>
    <w:rsid w:val="34CB59A2"/>
    <w:rsid w:val="363F6034"/>
    <w:rsid w:val="392F1E95"/>
    <w:rsid w:val="3E1F7BE6"/>
    <w:rsid w:val="3F1D5E34"/>
    <w:rsid w:val="3F9420CD"/>
    <w:rsid w:val="400A5E5B"/>
    <w:rsid w:val="42EF5D9B"/>
    <w:rsid w:val="48F45969"/>
    <w:rsid w:val="4AB54DB3"/>
    <w:rsid w:val="4D5C3FC6"/>
    <w:rsid w:val="4E4928AC"/>
    <w:rsid w:val="50227D72"/>
    <w:rsid w:val="523C5926"/>
    <w:rsid w:val="52D21D93"/>
    <w:rsid w:val="5AF877C1"/>
    <w:rsid w:val="5BAD4F91"/>
    <w:rsid w:val="5DBF55E4"/>
    <w:rsid w:val="605B3819"/>
    <w:rsid w:val="60B46690"/>
    <w:rsid w:val="61676567"/>
    <w:rsid w:val="62C44B02"/>
    <w:rsid w:val="635E093F"/>
    <w:rsid w:val="660D68F1"/>
    <w:rsid w:val="6BC5053F"/>
    <w:rsid w:val="6C1D484D"/>
    <w:rsid w:val="6EB7268C"/>
    <w:rsid w:val="7231487C"/>
    <w:rsid w:val="73D2643C"/>
    <w:rsid w:val="746F4DC3"/>
    <w:rsid w:val="783B0332"/>
    <w:rsid w:val="7ABD3A53"/>
    <w:rsid w:val="7C7E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1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155D77-D105-492E-AEA8-0400914859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2335</Words>
  <Characters>1172</Characters>
  <Lines>9</Lines>
  <Paragraphs>6</Paragraphs>
  <TotalTime>13</TotalTime>
  <ScaleCrop>false</ScaleCrop>
  <LinksUpToDate>false</LinksUpToDate>
  <CharactersWithSpaces>3501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2021-11-27T07:29:00Z</dcterms:created>
  <dc:creator>周琼</dc:creator>
  <cp:lastModifiedBy>LI&amp;GAI&amp;</cp:lastModifiedBy>
  <cp:lastPrinted>2019-07-02T03:34:00Z</cp:lastPrinted>
  <dcterms:modified xsi:type="dcterms:W3CDTF">2021-11-28T08:04:16Z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1D98A5137DB24972A159B9205E2B43E8</vt:lpwstr>
  </property>
</Properties>
</file>