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_GB2312" w:hAnsi="Times New Roman" w:eastAsia="楷体_GB2312"/>
          <w:b/>
          <w:bCs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 xml:space="preserve">内江师院-汇源钢建 </w:t>
      </w:r>
    </w:p>
    <w:p>
      <w:pPr>
        <w:spacing w:line="360" w:lineRule="auto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>工程实践教育中心</w:t>
      </w:r>
    </w:p>
    <w:p>
      <w:pPr>
        <w:spacing w:line="360" w:lineRule="auto"/>
        <w:jc w:val="center"/>
        <w:rPr>
          <w:rFonts w:ascii="黑体" w:hAnsi="黑体" w:eastAsia="黑体"/>
          <w:sz w:val="132"/>
          <w:szCs w:val="132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112"/>
          <w:szCs w:val="112"/>
        </w:rPr>
      </w:pPr>
      <w:r>
        <w:rPr>
          <w:rFonts w:hint="eastAsia" w:ascii="黑体" w:hAnsi="黑体" w:eastAsia="黑体"/>
          <w:sz w:val="112"/>
          <w:szCs w:val="112"/>
        </w:rPr>
        <w:t>校外实践期间</w:t>
      </w:r>
    </w:p>
    <w:p>
      <w:pPr>
        <w:jc w:val="center"/>
      </w:pPr>
      <w:r>
        <w:rPr>
          <w:rFonts w:hint="eastAsia" w:ascii="黑体" w:hAnsi="黑体" w:eastAsia="黑体"/>
          <w:sz w:val="112"/>
          <w:szCs w:val="112"/>
        </w:rPr>
        <w:t>学生管理办法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校外</w:t>
      </w:r>
      <w:r>
        <w:rPr>
          <w:rFonts w:hint="eastAsia" w:ascii="Times New Roman" w:hAnsi="Times New Roman" w:eastAsia="仿宋" w:cs="Times New Roman"/>
          <w:sz w:val="32"/>
          <w:szCs w:val="32"/>
        </w:rPr>
        <w:t>实践期间</w:t>
      </w:r>
      <w:r>
        <w:rPr>
          <w:rFonts w:ascii="Times New Roman" w:hAnsi="Times New Roman" w:eastAsia="仿宋" w:cs="Times New Roman"/>
          <w:sz w:val="32"/>
          <w:szCs w:val="32"/>
        </w:rPr>
        <w:t>学生管理</w:t>
      </w:r>
      <w:r>
        <w:rPr>
          <w:rFonts w:hint="eastAsia" w:ascii="Times New Roman" w:hAnsi="Times New Roman" w:eastAsia="仿宋" w:cs="Times New Roman"/>
          <w:sz w:val="32"/>
          <w:szCs w:val="32"/>
        </w:rPr>
        <w:t>办法</w:t>
      </w: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学生必须高度重视实践性教学的重要意义和作用，积极参加实践性教学</w:t>
      </w:r>
      <w:r>
        <w:rPr>
          <w:rFonts w:hint="eastAsia" w:ascii="Times New Roman" w:hAnsi="Times New Roman" w:eastAsia="仿宋" w:cs="Times New Roman"/>
          <w:sz w:val="24"/>
          <w:szCs w:val="24"/>
        </w:rPr>
        <w:t>；</w:t>
      </w:r>
      <w:r>
        <w:rPr>
          <w:rFonts w:ascii="Times New Roman" w:hAnsi="Times New Roman" w:eastAsia="仿宋" w:cs="Times New Roman"/>
          <w:sz w:val="24"/>
          <w:szCs w:val="24"/>
        </w:rPr>
        <w:t>结合教学内容，完成实践性教学任务，写好实习实训报告。</w:t>
      </w:r>
      <w:r>
        <w:rPr>
          <w:rFonts w:hint="eastAsia" w:ascii="Times New Roman" w:hAnsi="Times New Roman" w:eastAsia="仿宋" w:cs="Times New Roman"/>
          <w:sz w:val="24"/>
          <w:szCs w:val="24"/>
        </w:rPr>
        <w:t>同时，</w:t>
      </w:r>
      <w:r>
        <w:rPr>
          <w:rFonts w:ascii="Times New Roman" w:hAnsi="Times New Roman" w:eastAsia="仿宋" w:cs="Times New Roman"/>
          <w:sz w:val="24"/>
          <w:szCs w:val="24"/>
        </w:rPr>
        <w:t xml:space="preserve">严格遵守实践性教学有关的规章制度：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</w:t>
      </w:r>
      <w:r>
        <w:rPr>
          <w:rFonts w:ascii="Times New Roman" w:hAnsi="Times New Roman" w:eastAsia="仿宋" w:cs="Times New Roman"/>
          <w:sz w:val="24"/>
          <w:szCs w:val="24"/>
        </w:rPr>
        <w:t xml:space="preserve"> 实习实训期间严格遵守学生行为规范</w:t>
      </w:r>
      <w:r>
        <w:rPr>
          <w:rFonts w:hint="eastAsia" w:ascii="Times New Roman" w:hAnsi="Times New Roman" w:eastAsia="仿宋" w:cs="Times New Roman"/>
          <w:sz w:val="24"/>
          <w:szCs w:val="24"/>
        </w:rPr>
        <w:t>，遵守校外实践基地的管理制度</w:t>
      </w:r>
      <w:r>
        <w:rPr>
          <w:rFonts w:ascii="Times New Roman" w:hAnsi="Times New Roman" w:eastAsia="仿宋" w:cs="Times New Roman"/>
          <w:sz w:val="24"/>
          <w:szCs w:val="24"/>
        </w:rPr>
        <w:t>，做</w:t>
      </w:r>
      <w:r>
        <w:rPr>
          <w:rFonts w:hint="eastAsia" w:ascii="Times New Roman" w:hAnsi="Times New Roman" w:eastAsia="仿宋" w:cs="Times New Roman"/>
          <w:sz w:val="24"/>
          <w:szCs w:val="24"/>
        </w:rPr>
        <w:t>到</w:t>
      </w:r>
      <w:r>
        <w:rPr>
          <w:rFonts w:ascii="Times New Roman" w:hAnsi="Times New Roman" w:eastAsia="仿宋" w:cs="Times New Roman"/>
          <w:sz w:val="24"/>
          <w:szCs w:val="24"/>
        </w:rPr>
        <w:t xml:space="preserve">讲文明、守公德。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</w:t>
      </w:r>
      <w:r>
        <w:rPr>
          <w:rFonts w:ascii="Times New Roman" w:hAnsi="Times New Roman" w:eastAsia="仿宋" w:cs="Times New Roman"/>
          <w:sz w:val="24"/>
          <w:szCs w:val="24"/>
        </w:rPr>
        <w:t xml:space="preserve"> 实习实训期间要听</w:t>
      </w:r>
      <w:r>
        <w:rPr>
          <w:rFonts w:hint="eastAsia" w:ascii="Times New Roman" w:hAnsi="Times New Roman" w:eastAsia="仿宋" w:cs="Times New Roman"/>
          <w:sz w:val="24"/>
          <w:szCs w:val="24"/>
        </w:rPr>
        <w:t>从</w:t>
      </w:r>
      <w:r>
        <w:rPr>
          <w:rFonts w:ascii="Times New Roman" w:hAnsi="Times New Roman" w:eastAsia="仿宋" w:cs="Times New Roman"/>
          <w:sz w:val="24"/>
          <w:szCs w:val="24"/>
        </w:rPr>
        <w:t>指挥</w:t>
      </w:r>
      <w:r>
        <w:rPr>
          <w:rFonts w:hint="eastAsia" w:ascii="Times New Roman" w:hAnsi="Times New Roman" w:eastAsia="仿宋" w:cs="Times New Roman"/>
          <w:sz w:val="24"/>
          <w:szCs w:val="24"/>
        </w:rPr>
        <w:t>、</w:t>
      </w:r>
      <w:r>
        <w:rPr>
          <w:rFonts w:ascii="Times New Roman" w:hAnsi="Times New Roman" w:eastAsia="仿宋" w:cs="Times New Roman"/>
          <w:sz w:val="24"/>
          <w:szCs w:val="24"/>
        </w:rPr>
        <w:t>注意安全，如因学生不遵守</w:t>
      </w:r>
      <w:r>
        <w:rPr>
          <w:rFonts w:hint="eastAsia" w:ascii="Times New Roman" w:hAnsi="Times New Roman" w:eastAsia="仿宋" w:cs="Times New Roman"/>
          <w:sz w:val="24"/>
          <w:szCs w:val="24"/>
        </w:rPr>
        <w:t>实践基地</w:t>
      </w:r>
      <w:r>
        <w:rPr>
          <w:rFonts w:ascii="Times New Roman" w:hAnsi="Times New Roman" w:eastAsia="仿宋" w:cs="Times New Roman"/>
          <w:sz w:val="24"/>
          <w:szCs w:val="24"/>
        </w:rPr>
        <w:t>纪律</w:t>
      </w:r>
      <w:r>
        <w:rPr>
          <w:rFonts w:hint="eastAsia" w:ascii="Times New Roman" w:hAnsi="Times New Roman" w:eastAsia="仿宋" w:cs="Times New Roman"/>
          <w:sz w:val="24"/>
          <w:szCs w:val="24"/>
        </w:rPr>
        <w:t>和安全操作规范</w:t>
      </w:r>
      <w:r>
        <w:rPr>
          <w:rFonts w:ascii="Times New Roman" w:hAnsi="Times New Roman" w:eastAsia="仿宋" w:cs="Times New Roman"/>
          <w:sz w:val="24"/>
          <w:szCs w:val="24"/>
        </w:rPr>
        <w:t xml:space="preserve">而发生安全事故，其责任由学生个人负责。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 xml:space="preserve"> 实习实训</w:t>
      </w:r>
      <w:r>
        <w:rPr>
          <w:rFonts w:hint="eastAsia" w:ascii="Times New Roman" w:hAnsi="Times New Roman" w:eastAsia="仿宋" w:cs="Times New Roman"/>
          <w:sz w:val="24"/>
          <w:szCs w:val="24"/>
        </w:rPr>
        <w:t>期间</w:t>
      </w:r>
      <w:r>
        <w:rPr>
          <w:rFonts w:ascii="Times New Roman" w:hAnsi="Times New Roman" w:eastAsia="仿宋" w:cs="Times New Roman"/>
          <w:sz w:val="24"/>
          <w:szCs w:val="24"/>
        </w:rPr>
        <w:t>，学生接受学校和</w:t>
      </w:r>
      <w:r>
        <w:rPr>
          <w:rFonts w:hint="eastAsia" w:ascii="Times New Roman" w:hAnsi="Times New Roman" w:eastAsia="仿宋" w:cs="Times New Roman"/>
          <w:sz w:val="24"/>
          <w:szCs w:val="24"/>
        </w:rPr>
        <w:t>校外实践</w:t>
      </w:r>
      <w:r>
        <w:rPr>
          <w:rFonts w:ascii="Times New Roman" w:hAnsi="Times New Roman" w:eastAsia="仿宋" w:cs="Times New Roman"/>
          <w:sz w:val="24"/>
          <w:szCs w:val="24"/>
        </w:rPr>
        <w:t>基地双重管理，若有违纪现象，除</w:t>
      </w:r>
      <w:r>
        <w:rPr>
          <w:rFonts w:hint="eastAsia" w:ascii="Times New Roman" w:hAnsi="Times New Roman" w:eastAsia="仿宋" w:cs="Times New Roman"/>
          <w:sz w:val="24"/>
          <w:szCs w:val="24"/>
        </w:rPr>
        <w:t>赔偿实践基地相应损失外</w:t>
      </w:r>
      <w:r>
        <w:rPr>
          <w:rFonts w:ascii="Times New Roman" w:hAnsi="Times New Roman" w:eastAsia="仿宋" w:cs="Times New Roman"/>
          <w:sz w:val="24"/>
          <w:szCs w:val="24"/>
        </w:rPr>
        <w:t xml:space="preserve">，学校将视违纪情节给予处分。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</w:t>
      </w:r>
      <w:r>
        <w:rPr>
          <w:rFonts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</w:rPr>
        <w:t>学生应与实践指导教师</w:t>
      </w:r>
      <w:r>
        <w:rPr>
          <w:rFonts w:ascii="Times New Roman" w:hAnsi="Times New Roman" w:eastAsia="仿宋" w:cs="Times New Roman"/>
          <w:sz w:val="24"/>
          <w:szCs w:val="24"/>
        </w:rPr>
        <w:t>保持联系，遇到问题要及时反映、及时解决。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</w:rPr>
        <w:t>实习实训期间对学生严格考勤，不得迟到、早退、旷课。迟到、早退超过三次（含三次）的学生，实习实训成绩降等，超过五次的学生实习实训成绩不及格。</w:t>
      </w:r>
      <w:r>
        <w:rPr>
          <w:rFonts w:ascii="Times New Roman" w:hAnsi="Times New Roman" w:eastAsia="仿宋" w:cs="Times New Roman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6 实习实训期间一般不得请假，</w:t>
      </w:r>
      <w:r>
        <w:rPr>
          <w:rFonts w:hint="eastAsia" w:ascii="Times New Roman" w:hAnsi="Times New Roman" w:eastAsia="仿宋" w:cs="Times New Roman"/>
          <w:sz w:val="24"/>
          <w:szCs w:val="24"/>
        </w:rPr>
        <w:t>如有</w:t>
      </w:r>
      <w:r>
        <w:rPr>
          <w:rFonts w:ascii="Times New Roman" w:hAnsi="Times New Roman" w:eastAsia="仿宋" w:cs="Times New Roman"/>
          <w:sz w:val="24"/>
          <w:szCs w:val="24"/>
        </w:rPr>
        <w:t>特殊情况</w:t>
      </w:r>
      <w:r>
        <w:rPr>
          <w:rFonts w:hint="eastAsia" w:ascii="Times New Roman" w:hAnsi="Times New Roman" w:eastAsia="仿宋" w:cs="Times New Roman"/>
          <w:sz w:val="24"/>
          <w:szCs w:val="24"/>
        </w:rPr>
        <w:t>确</w:t>
      </w:r>
      <w:r>
        <w:rPr>
          <w:rFonts w:ascii="Times New Roman" w:hAnsi="Times New Roman" w:eastAsia="仿宋" w:cs="Times New Roman"/>
          <w:sz w:val="24"/>
          <w:szCs w:val="24"/>
        </w:rPr>
        <w:t>须</w:t>
      </w:r>
      <w:r>
        <w:rPr>
          <w:rFonts w:hint="eastAsia" w:ascii="Times New Roman" w:hAnsi="Times New Roman" w:eastAsia="仿宋" w:cs="Times New Roman"/>
          <w:sz w:val="24"/>
          <w:szCs w:val="24"/>
        </w:rPr>
        <w:t>请假的，需</w:t>
      </w:r>
      <w:r>
        <w:rPr>
          <w:rFonts w:ascii="Times New Roman" w:hAnsi="Times New Roman" w:eastAsia="仿宋" w:cs="Times New Roman"/>
          <w:sz w:val="24"/>
          <w:szCs w:val="24"/>
        </w:rPr>
        <w:t>持有关证明，经</w:t>
      </w:r>
      <w:r>
        <w:rPr>
          <w:rFonts w:hint="eastAsia" w:ascii="Times New Roman" w:hAnsi="Times New Roman" w:eastAsia="仿宋" w:cs="Times New Roman"/>
          <w:sz w:val="24"/>
          <w:szCs w:val="24"/>
        </w:rPr>
        <w:t>学院和</w:t>
      </w:r>
      <w:r>
        <w:rPr>
          <w:rFonts w:ascii="Times New Roman" w:hAnsi="Times New Roman" w:eastAsia="仿宋" w:cs="Times New Roman"/>
          <w:sz w:val="24"/>
          <w:szCs w:val="24"/>
        </w:rPr>
        <w:t>指导教师批准</w:t>
      </w:r>
      <w:r>
        <w:rPr>
          <w:rFonts w:hint="eastAsia" w:ascii="Times New Roman" w:hAnsi="Times New Roman" w:eastAsia="仿宋" w:cs="Times New Roman"/>
          <w:sz w:val="24"/>
          <w:szCs w:val="24"/>
        </w:rPr>
        <w:t>方可离开，</w:t>
      </w:r>
      <w:r>
        <w:rPr>
          <w:rFonts w:ascii="Times New Roman" w:hAnsi="Times New Roman" w:eastAsia="仿宋" w:cs="Times New Roman"/>
          <w:sz w:val="24"/>
          <w:szCs w:val="24"/>
        </w:rPr>
        <w:t>否则按旷课处理。凡是实习实训期间请假超过实习实训时间三分之一（含三分之一）的，或无故旷课三</w:t>
      </w:r>
      <w:r>
        <w:rPr>
          <w:rFonts w:hint="eastAsia" w:ascii="Times New Roman" w:hAnsi="Times New Roman" w:eastAsia="仿宋" w:cs="Times New Roman"/>
          <w:sz w:val="24"/>
          <w:szCs w:val="24"/>
        </w:rPr>
        <w:t>次</w:t>
      </w:r>
      <w:r>
        <w:rPr>
          <w:rFonts w:ascii="Times New Roman" w:hAnsi="Times New Roman" w:eastAsia="仿宋" w:cs="Times New Roman"/>
          <w:sz w:val="24"/>
          <w:szCs w:val="24"/>
        </w:rPr>
        <w:t>以上（含三</w:t>
      </w:r>
      <w:r>
        <w:rPr>
          <w:rFonts w:hint="eastAsia" w:ascii="Times New Roman" w:hAnsi="Times New Roman" w:eastAsia="仿宋" w:cs="Times New Roman"/>
          <w:sz w:val="24"/>
          <w:szCs w:val="24"/>
        </w:rPr>
        <w:t>次</w:t>
      </w:r>
      <w:r>
        <w:rPr>
          <w:rFonts w:ascii="Times New Roman" w:hAnsi="Times New Roman" w:eastAsia="仿宋" w:cs="Times New Roman"/>
          <w:sz w:val="24"/>
          <w:szCs w:val="24"/>
        </w:rPr>
        <w:t>）的，其</w:t>
      </w:r>
      <w:r>
        <w:rPr>
          <w:rFonts w:hint="eastAsia" w:ascii="Times New Roman" w:hAnsi="Times New Roman" w:eastAsia="仿宋" w:cs="Times New Roman"/>
          <w:sz w:val="24"/>
          <w:szCs w:val="24"/>
        </w:rPr>
        <w:t>实习实训</w:t>
      </w:r>
      <w:r>
        <w:rPr>
          <w:rFonts w:ascii="Times New Roman" w:hAnsi="Times New Roman" w:eastAsia="仿宋" w:cs="Times New Roman"/>
          <w:sz w:val="24"/>
          <w:szCs w:val="24"/>
        </w:rPr>
        <w:t xml:space="preserve">成绩不及格。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7</w:t>
      </w:r>
      <w:r>
        <w:rPr>
          <w:rFonts w:ascii="Times New Roman" w:hAnsi="Times New Roman" w:eastAsia="仿宋" w:cs="Times New Roman"/>
          <w:sz w:val="24"/>
          <w:szCs w:val="24"/>
        </w:rPr>
        <w:t xml:space="preserve"> 严格遵守</w:t>
      </w:r>
      <w:r>
        <w:rPr>
          <w:rFonts w:hint="eastAsia" w:ascii="Times New Roman" w:hAnsi="Times New Roman" w:eastAsia="仿宋" w:cs="Times New Roman"/>
          <w:sz w:val="24"/>
          <w:szCs w:val="24"/>
        </w:rPr>
        <w:t>校外实践基地</w:t>
      </w:r>
      <w:r>
        <w:rPr>
          <w:rFonts w:ascii="Times New Roman" w:hAnsi="Times New Roman" w:eastAsia="仿宋" w:cs="Times New Roman"/>
          <w:sz w:val="24"/>
          <w:szCs w:val="24"/>
        </w:rPr>
        <w:t>的规章制度以及安全操作规程</w:t>
      </w:r>
      <w:r>
        <w:rPr>
          <w:rFonts w:hint="eastAsia" w:ascii="Times New Roman" w:hAnsi="Times New Roman" w:eastAsia="仿宋" w:cs="Times New Roman"/>
          <w:sz w:val="24"/>
          <w:szCs w:val="24"/>
        </w:rPr>
        <w:t>，及</w:t>
      </w:r>
      <w:r>
        <w:rPr>
          <w:rFonts w:ascii="Times New Roman" w:hAnsi="Times New Roman" w:eastAsia="仿宋" w:cs="Times New Roman"/>
          <w:sz w:val="24"/>
          <w:szCs w:val="24"/>
        </w:rPr>
        <w:t>保密制度。违反的将追究责任，并给予纪律处分</w:t>
      </w:r>
      <w:r>
        <w:rPr>
          <w:rFonts w:hint="eastAsia" w:ascii="Times New Roman" w:hAnsi="Times New Roman" w:eastAsia="仿宋" w:cs="Times New Roman"/>
          <w:sz w:val="24"/>
          <w:szCs w:val="24"/>
        </w:rPr>
        <w:t>；</w:t>
      </w:r>
      <w:r>
        <w:rPr>
          <w:rFonts w:ascii="Times New Roman" w:hAnsi="Times New Roman" w:eastAsia="仿宋" w:cs="Times New Roman"/>
          <w:sz w:val="24"/>
          <w:szCs w:val="24"/>
        </w:rPr>
        <w:t xml:space="preserve">情节严重的取消实习实训资格，追究相应责任。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8</w:t>
      </w:r>
      <w:r>
        <w:rPr>
          <w:rFonts w:ascii="Times New Roman" w:hAnsi="Times New Roman" w:eastAsia="仿宋" w:cs="Times New Roman"/>
          <w:sz w:val="24"/>
          <w:szCs w:val="24"/>
        </w:rPr>
        <w:t xml:space="preserve"> 爱护</w:t>
      </w:r>
      <w:r>
        <w:rPr>
          <w:rFonts w:hint="eastAsia" w:ascii="Times New Roman" w:hAnsi="Times New Roman" w:eastAsia="仿宋" w:cs="Times New Roman"/>
          <w:sz w:val="24"/>
          <w:szCs w:val="24"/>
        </w:rPr>
        <w:t>校外实践基地的</w:t>
      </w:r>
      <w:r>
        <w:rPr>
          <w:rFonts w:ascii="Times New Roman" w:hAnsi="Times New Roman" w:eastAsia="仿宋" w:cs="Times New Roman"/>
          <w:sz w:val="24"/>
          <w:szCs w:val="24"/>
        </w:rPr>
        <w:t xml:space="preserve">财产，如有损坏丢失，照价赔偿。造成重大事故的，须负相应责任。 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9</w:t>
      </w:r>
      <w:r>
        <w:rPr>
          <w:rFonts w:ascii="Times New Roman" w:hAnsi="Times New Roman" w:eastAsia="仿宋" w:cs="Times New Roman"/>
          <w:sz w:val="24"/>
          <w:szCs w:val="24"/>
        </w:rPr>
        <w:t xml:space="preserve"> 对实习实训场所和实习实训指导教师有意见的，可以按正常的程序提出建议和意见，逐级向</w:t>
      </w:r>
      <w:r>
        <w:rPr>
          <w:rFonts w:hint="eastAsia" w:ascii="Times New Roman" w:hAnsi="Times New Roman" w:eastAsia="仿宋" w:cs="Times New Roman"/>
          <w:sz w:val="24"/>
          <w:szCs w:val="24"/>
        </w:rPr>
        <w:t>学院</w:t>
      </w:r>
      <w:r>
        <w:rPr>
          <w:rFonts w:ascii="Times New Roman" w:hAnsi="Times New Roman" w:eastAsia="仿宋" w:cs="Times New Roman"/>
          <w:sz w:val="24"/>
          <w:szCs w:val="24"/>
        </w:rPr>
        <w:t>领导反映。</w:t>
      </w:r>
    </w:p>
    <w:p>
      <w:pPr>
        <w:spacing w:line="360" w:lineRule="auto"/>
        <w:rPr>
          <w:rFonts w:ascii="Times New Roman" w:hAnsi="Times New Roman" w:eastAsia="仿宋" w:cs="Times New Roman"/>
          <w:sz w:val="24"/>
        </w:rPr>
      </w:pPr>
    </w:p>
    <w:p>
      <w:pPr>
        <w:spacing w:line="360" w:lineRule="auto"/>
        <w:jc w:val="right"/>
        <w:rPr>
          <w:rFonts w:ascii="Times New Roman" w:hAnsi="Times New Roman" w:eastAsia="仿宋" w:cs="Times New Roman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val="en-US" w:eastAsia="zh-CN"/>
      </w:rPr>
      <w:t>2.5.13</w:t>
    </w:r>
    <w:r>
      <w:rPr>
        <w:rFonts w:hint="eastAsia"/>
      </w:rPr>
      <w:t>校外实践期间学生管理办法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11"/>
    <w:rsid w:val="00073F8B"/>
    <w:rsid w:val="00084E09"/>
    <w:rsid w:val="0009521A"/>
    <w:rsid w:val="000A5DC7"/>
    <w:rsid w:val="000C2EEF"/>
    <w:rsid w:val="000D18AC"/>
    <w:rsid w:val="000D458D"/>
    <w:rsid w:val="000E1B7B"/>
    <w:rsid w:val="000F7635"/>
    <w:rsid w:val="0012042F"/>
    <w:rsid w:val="001261FB"/>
    <w:rsid w:val="001306D6"/>
    <w:rsid w:val="00145678"/>
    <w:rsid w:val="0016727D"/>
    <w:rsid w:val="00193D3F"/>
    <w:rsid w:val="001A16AA"/>
    <w:rsid w:val="001B5A03"/>
    <w:rsid w:val="001E107F"/>
    <w:rsid w:val="001E44CC"/>
    <w:rsid w:val="00201056"/>
    <w:rsid w:val="00207518"/>
    <w:rsid w:val="00231ECF"/>
    <w:rsid w:val="00240DED"/>
    <w:rsid w:val="00266C86"/>
    <w:rsid w:val="00284947"/>
    <w:rsid w:val="002B1615"/>
    <w:rsid w:val="002D03BB"/>
    <w:rsid w:val="002D2982"/>
    <w:rsid w:val="002F3D30"/>
    <w:rsid w:val="00316D4A"/>
    <w:rsid w:val="00316F8E"/>
    <w:rsid w:val="00333DD9"/>
    <w:rsid w:val="00365661"/>
    <w:rsid w:val="00367BB2"/>
    <w:rsid w:val="003823DB"/>
    <w:rsid w:val="003E47B5"/>
    <w:rsid w:val="003F4DBC"/>
    <w:rsid w:val="00406757"/>
    <w:rsid w:val="00412149"/>
    <w:rsid w:val="00421F77"/>
    <w:rsid w:val="00460A79"/>
    <w:rsid w:val="00461EBD"/>
    <w:rsid w:val="00466DDC"/>
    <w:rsid w:val="00472C66"/>
    <w:rsid w:val="00496664"/>
    <w:rsid w:val="004A095C"/>
    <w:rsid w:val="004E5A9B"/>
    <w:rsid w:val="004F0F5A"/>
    <w:rsid w:val="00512530"/>
    <w:rsid w:val="00516174"/>
    <w:rsid w:val="00553C9F"/>
    <w:rsid w:val="0055610A"/>
    <w:rsid w:val="00562097"/>
    <w:rsid w:val="005A7A9D"/>
    <w:rsid w:val="005C2733"/>
    <w:rsid w:val="005E1211"/>
    <w:rsid w:val="005F412D"/>
    <w:rsid w:val="00601563"/>
    <w:rsid w:val="00605BC5"/>
    <w:rsid w:val="00627B3A"/>
    <w:rsid w:val="006374BB"/>
    <w:rsid w:val="0066472C"/>
    <w:rsid w:val="006B6366"/>
    <w:rsid w:val="006C5AE9"/>
    <w:rsid w:val="006D6C93"/>
    <w:rsid w:val="006F65C7"/>
    <w:rsid w:val="006F74DA"/>
    <w:rsid w:val="0070564F"/>
    <w:rsid w:val="007242FB"/>
    <w:rsid w:val="00733EF0"/>
    <w:rsid w:val="0075651F"/>
    <w:rsid w:val="00761067"/>
    <w:rsid w:val="007934F0"/>
    <w:rsid w:val="007A30A2"/>
    <w:rsid w:val="007A5F56"/>
    <w:rsid w:val="007E2971"/>
    <w:rsid w:val="007F31BB"/>
    <w:rsid w:val="008A1100"/>
    <w:rsid w:val="008A74A8"/>
    <w:rsid w:val="008B0A2B"/>
    <w:rsid w:val="008B37D2"/>
    <w:rsid w:val="008C2DFF"/>
    <w:rsid w:val="008F047A"/>
    <w:rsid w:val="00921531"/>
    <w:rsid w:val="009332C4"/>
    <w:rsid w:val="0094170B"/>
    <w:rsid w:val="0095622B"/>
    <w:rsid w:val="0097630F"/>
    <w:rsid w:val="00991313"/>
    <w:rsid w:val="0099527A"/>
    <w:rsid w:val="009A235D"/>
    <w:rsid w:val="009D3098"/>
    <w:rsid w:val="009D7089"/>
    <w:rsid w:val="009F1D3F"/>
    <w:rsid w:val="009F60CB"/>
    <w:rsid w:val="00A13654"/>
    <w:rsid w:val="00A16FDE"/>
    <w:rsid w:val="00A96654"/>
    <w:rsid w:val="00A97359"/>
    <w:rsid w:val="00AA1D27"/>
    <w:rsid w:val="00AB5BAD"/>
    <w:rsid w:val="00AC5E01"/>
    <w:rsid w:val="00AC6F03"/>
    <w:rsid w:val="00AD59B9"/>
    <w:rsid w:val="00AE0643"/>
    <w:rsid w:val="00AF74F2"/>
    <w:rsid w:val="00B05D7F"/>
    <w:rsid w:val="00B11101"/>
    <w:rsid w:val="00B37902"/>
    <w:rsid w:val="00B44518"/>
    <w:rsid w:val="00B80DA8"/>
    <w:rsid w:val="00BC1557"/>
    <w:rsid w:val="00BC5087"/>
    <w:rsid w:val="00BD3436"/>
    <w:rsid w:val="00BF20E3"/>
    <w:rsid w:val="00BF407B"/>
    <w:rsid w:val="00BF43F5"/>
    <w:rsid w:val="00C17EE6"/>
    <w:rsid w:val="00C31D8D"/>
    <w:rsid w:val="00C837A3"/>
    <w:rsid w:val="00CA15D9"/>
    <w:rsid w:val="00CB3689"/>
    <w:rsid w:val="00D24170"/>
    <w:rsid w:val="00D75BF0"/>
    <w:rsid w:val="00D93497"/>
    <w:rsid w:val="00D97714"/>
    <w:rsid w:val="00E26E83"/>
    <w:rsid w:val="00E56055"/>
    <w:rsid w:val="00E6581A"/>
    <w:rsid w:val="00E66735"/>
    <w:rsid w:val="00E713EE"/>
    <w:rsid w:val="00E822CC"/>
    <w:rsid w:val="00E935B3"/>
    <w:rsid w:val="00E93AFF"/>
    <w:rsid w:val="00EB1CCE"/>
    <w:rsid w:val="00EB53CE"/>
    <w:rsid w:val="00EC1B8D"/>
    <w:rsid w:val="00ED4C11"/>
    <w:rsid w:val="00ED4C74"/>
    <w:rsid w:val="00ED723B"/>
    <w:rsid w:val="00ED7DC3"/>
    <w:rsid w:val="00F1632D"/>
    <w:rsid w:val="00F17B5F"/>
    <w:rsid w:val="00F240CE"/>
    <w:rsid w:val="00F250C3"/>
    <w:rsid w:val="00F27DA9"/>
    <w:rsid w:val="00F81149"/>
    <w:rsid w:val="00F9588D"/>
    <w:rsid w:val="00FD38DD"/>
    <w:rsid w:val="00FE1B6C"/>
    <w:rsid w:val="00FE6480"/>
    <w:rsid w:val="01D76994"/>
    <w:rsid w:val="06032EAD"/>
    <w:rsid w:val="0B332466"/>
    <w:rsid w:val="0B927A34"/>
    <w:rsid w:val="0C941F0B"/>
    <w:rsid w:val="11E137FF"/>
    <w:rsid w:val="13BC0088"/>
    <w:rsid w:val="15803167"/>
    <w:rsid w:val="1BA43E9D"/>
    <w:rsid w:val="1DD52DF4"/>
    <w:rsid w:val="1F556528"/>
    <w:rsid w:val="20141450"/>
    <w:rsid w:val="20DE405F"/>
    <w:rsid w:val="2C8C5385"/>
    <w:rsid w:val="2E9F2EE4"/>
    <w:rsid w:val="2F926592"/>
    <w:rsid w:val="34CB59A2"/>
    <w:rsid w:val="363F6034"/>
    <w:rsid w:val="392F1E95"/>
    <w:rsid w:val="3E1F7BE6"/>
    <w:rsid w:val="3F9420CD"/>
    <w:rsid w:val="400A5E5B"/>
    <w:rsid w:val="42EF5D9B"/>
    <w:rsid w:val="48F45969"/>
    <w:rsid w:val="4AB54DB3"/>
    <w:rsid w:val="4D5C3FC6"/>
    <w:rsid w:val="4E4928AC"/>
    <w:rsid w:val="50227D72"/>
    <w:rsid w:val="523C5926"/>
    <w:rsid w:val="52D21D93"/>
    <w:rsid w:val="5AF877C1"/>
    <w:rsid w:val="5BAD4F91"/>
    <w:rsid w:val="5DBF55E4"/>
    <w:rsid w:val="60B46690"/>
    <w:rsid w:val="61676567"/>
    <w:rsid w:val="62C44B02"/>
    <w:rsid w:val="635E093F"/>
    <w:rsid w:val="660D68F1"/>
    <w:rsid w:val="66C52729"/>
    <w:rsid w:val="6BC5053F"/>
    <w:rsid w:val="6C1D484D"/>
    <w:rsid w:val="6EB7268C"/>
    <w:rsid w:val="7231487C"/>
    <w:rsid w:val="73D2643C"/>
    <w:rsid w:val="746F4DC3"/>
    <w:rsid w:val="783B0332"/>
    <w:rsid w:val="7ABD3A53"/>
    <w:rsid w:val="7C7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55D77-D105-492E-AEA8-040091485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59</Characters>
  <Lines>1</Lines>
  <Paragraphs>1</Paragraphs>
  <TotalTime>0</TotalTime>
  <ScaleCrop>false</ScaleCrop>
  <LinksUpToDate>false</LinksUpToDate>
  <CharactersWithSpaces>713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2021-11-27T07:52:00Z</dcterms:created>
  <dc:creator>周琼</dc:creator>
  <cp:lastModifiedBy>LI&amp;GAI&amp;</cp:lastModifiedBy>
  <cp:lastPrinted>2019-07-02T03:34:00Z</cp:lastPrinted>
  <dcterms:modified xsi:type="dcterms:W3CDTF">2021-11-28T08:05:15Z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1D98A5137DB24972A159B9205E2B43E8</vt:lpwstr>
  </property>
</Properties>
</file>