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_GB2312" w:hAnsi="Times New Roman" w:eastAsia="楷体_GB2312"/>
          <w:b/>
          <w:bCs/>
          <w:sz w:val="72"/>
          <w:szCs w:val="72"/>
        </w:rPr>
      </w:pPr>
      <w:r>
        <w:rPr>
          <w:rFonts w:hint="eastAsia" w:ascii="楷体_GB2312" w:hAnsi="Times New Roman" w:eastAsia="楷体_GB2312"/>
          <w:b/>
          <w:bCs/>
          <w:sz w:val="72"/>
          <w:szCs w:val="72"/>
        </w:rPr>
        <w:t xml:space="preserve">内江师院-汇源钢建 </w:t>
      </w:r>
    </w:p>
    <w:p>
      <w:pPr>
        <w:spacing w:line="360" w:lineRule="auto"/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楷体_GB2312" w:hAnsi="Times New Roman" w:eastAsia="楷体_GB2312"/>
          <w:b/>
          <w:bCs/>
          <w:sz w:val="72"/>
          <w:szCs w:val="72"/>
        </w:rPr>
        <w:t>工程实践教育中心</w:t>
      </w:r>
    </w:p>
    <w:p>
      <w:pPr>
        <w:spacing w:line="360" w:lineRule="auto"/>
        <w:jc w:val="center"/>
        <w:rPr>
          <w:rFonts w:ascii="黑体" w:hAnsi="黑体" w:eastAsia="黑体"/>
          <w:sz w:val="132"/>
          <w:szCs w:val="132"/>
        </w:rPr>
      </w:pPr>
      <w:bookmarkStart w:id="0" w:name="_GoBack"/>
      <w:bookmarkEnd w:id="0"/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112"/>
          <w:szCs w:val="112"/>
        </w:rPr>
      </w:pPr>
      <w:r>
        <w:rPr>
          <w:rFonts w:hint="eastAsia" w:ascii="黑体" w:hAnsi="黑体" w:eastAsia="黑体" w:cs="宋体"/>
          <w:color w:val="000000"/>
          <w:kern w:val="0"/>
          <w:sz w:val="112"/>
          <w:szCs w:val="112"/>
        </w:rPr>
        <w:t>实践课程指导</w:t>
      </w:r>
    </w:p>
    <w:p>
      <w:pPr>
        <w:widowControl/>
        <w:jc w:val="center"/>
        <w:rPr>
          <w:rFonts w:ascii="黑体" w:hAnsi="黑体" w:eastAsia="黑体"/>
          <w:sz w:val="112"/>
          <w:szCs w:val="112"/>
        </w:rPr>
      </w:pPr>
      <w:r>
        <w:rPr>
          <w:rFonts w:hint="eastAsia" w:ascii="黑体" w:hAnsi="黑体" w:eastAsia="黑体" w:cs="宋体"/>
          <w:color w:val="000000"/>
          <w:kern w:val="0"/>
          <w:sz w:val="112"/>
          <w:szCs w:val="112"/>
        </w:rPr>
        <w:t>教师工作职责</w:t>
      </w:r>
    </w:p>
    <w:p>
      <w:pPr>
        <w:jc w:val="center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widowControl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实践课程指导教师工作职责</w:t>
      </w:r>
    </w:p>
    <w:p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为切实做好学生社会实践工作，根据教育主管部门有关文件精神,结合我校实际，现就学生社会实践指导教师工作职责做如下规定:</w:t>
      </w:r>
    </w:p>
    <w:p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1.社会实践属于教学的重要环节，由学校制定实践教学计划，并负责选派、管理实践指导教师。</w:t>
      </w:r>
    </w:p>
    <w:p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实践指导教师为校外实践教学管理第一责任人，负责按照拟定的教学计划指导学生的实践教学和管理工作;原则上要求其驻厂协助企业指导学生实践，但也允许校企约定其他非现场方式指导，但其教学管理指导职责仍然存在。</w:t>
      </w:r>
    </w:p>
    <w:p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3、教学过程中如遇到突发事件应立即协助企业处理，并告知学生班主任和学校,共同研究处理意见。班主任及时通知家长请求协助。</w:t>
      </w:r>
    </w:p>
    <w:p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4.深入企业工作流程，熟悉企业各岗位工作内容、岗位能力需求，为专业建设和课程开发提供基础性数据。</w:t>
      </w:r>
    </w:p>
    <w:p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5.关心学生的学习、思想、生活等方面的情况，教育学生遵守劳动纪律，以及保密、安全生产制度;教育学生遵守职业道德;要积极主动处理突发事件。</w:t>
      </w:r>
    </w:p>
    <w:p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6.社会实践，提升自身专业技能水平。</w:t>
      </w:r>
    </w:p>
    <w:p>
      <w:r>
        <w:rPr>
          <w:rFonts w:hint="eastAsia" w:asciiTheme="minorEastAsia" w:hAnsiTheme="minorEastAsia" w:eastAsiaTheme="minorEastAsia"/>
          <w:sz w:val="28"/>
          <w:szCs w:val="28"/>
        </w:rPr>
        <w:t>7.做好学校和企业沟通的桥梁，关注企业需求和市场动态。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rFonts w:hint="eastAsia"/>
        <w:lang w:val="en-US" w:eastAsia="zh-CN"/>
      </w:rPr>
      <w:t>2.5.14</w:t>
    </w:r>
    <w:r>
      <w:rPr>
        <w:rFonts w:hint="eastAsia"/>
      </w:rPr>
      <w:t>实践课程指导教师工作职责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A15"/>
    <w:rsid w:val="000055F4"/>
    <w:rsid w:val="00010883"/>
    <w:rsid w:val="00011732"/>
    <w:rsid w:val="000307E8"/>
    <w:rsid w:val="000533A2"/>
    <w:rsid w:val="00053D86"/>
    <w:rsid w:val="0008001C"/>
    <w:rsid w:val="00084E71"/>
    <w:rsid w:val="000B38B6"/>
    <w:rsid w:val="000B738D"/>
    <w:rsid w:val="000C6252"/>
    <w:rsid w:val="00123ED3"/>
    <w:rsid w:val="00150CA1"/>
    <w:rsid w:val="001E54BA"/>
    <w:rsid w:val="002136AB"/>
    <w:rsid w:val="00250F6E"/>
    <w:rsid w:val="002619B2"/>
    <w:rsid w:val="00321E1A"/>
    <w:rsid w:val="0033734A"/>
    <w:rsid w:val="0034442C"/>
    <w:rsid w:val="003553D4"/>
    <w:rsid w:val="00374C84"/>
    <w:rsid w:val="00375FD7"/>
    <w:rsid w:val="00376D24"/>
    <w:rsid w:val="003A6CED"/>
    <w:rsid w:val="003B6C35"/>
    <w:rsid w:val="003F3C10"/>
    <w:rsid w:val="00406116"/>
    <w:rsid w:val="00424707"/>
    <w:rsid w:val="004A1600"/>
    <w:rsid w:val="004B7F9B"/>
    <w:rsid w:val="004D4463"/>
    <w:rsid w:val="004E3882"/>
    <w:rsid w:val="0050656A"/>
    <w:rsid w:val="005A3E59"/>
    <w:rsid w:val="005B6DF2"/>
    <w:rsid w:val="005C3CF2"/>
    <w:rsid w:val="00624C15"/>
    <w:rsid w:val="00633268"/>
    <w:rsid w:val="00654EFD"/>
    <w:rsid w:val="00656E37"/>
    <w:rsid w:val="00656FD3"/>
    <w:rsid w:val="00674B9C"/>
    <w:rsid w:val="006754E4"/>
    <w:rsid w:val="00686574"/>
    <w:rsid w:val="00694119"/>
    <w:rsid w:val="006953A7"/>
    <w:rsid w:val="0072233A"/>
    <w:rsid w:val="0072640C"/>
    <w:rsid w:val="007366E4"/>
    <w:rsid w:val="00767AA1"/>
    <w:rsid w:val="0077181A"/>
    <w:rsid w:val="007C27FA"/>
    <w:rsid w:val="007C511F"/>
    <w:rsid w:val="007C7F7D"/>
    <w:rsid w:val="007D214F"/>
    <w:rsid w:val="007F7CA1"/>
    <w:rsid w:val="0080537F"/>
    <w:rsid w:val="00845126"/>
    <w:rsid w:val="0085775E"/>
    <w:rsid w:val="00864786"/>
    <w:rsid w:val="008D1762"/>
    <w:rsid w:val="008D1E61"/>
    <w:rsid w:val="008E7394"/>
    <w:rsid w:val="009226A1"/>
    <w:rsid w:val="00926376"/>
    <w:rsid w:val="00926564"/>
    <w:rsid w:val="00926DE6"/>
    <w:rsid w:val="00946F6F"/>
    <w:rsid w:val="0098021F"/>
    <w:rsid w:val="009A2BEF"/>
    <w:rsid w:val="009B79CC"/>
    <w:rsid w:val="00A054C5"/>
    <w:rsid w:val="00A243B7"/>
    <w:rsid w:val="00A67A15"/>
    <w:rsid w:val="00A91A1F"/>
    <w:rsid w:val="00B35AE4"/>
    <w:rsid w:val="00B71A2C"/>
    <w:rsid w:val="00BA4BA1"/>
    <w:rsid w:val="00BC4991"/>
    <w:rsid w:val="00BD394D"/>
    <w:rsid w:val="00BF1A1D"/>
    <w:rsid w:val="00C6318B"/>
    <w:rsid w:val="00C638AC"/>
    <w:rsid w:val="00C721D7"/>
    <w:rsid w:val="00C904C4"/>
    <w:rsid w:val="00CA588E"/>
    <w:rsid w:val="00CB0B70"/>
    <w:rsid w:val="00CF3139"/>
    <w:rsid w:val="00CF3C61"/>
    <w:rsid w:val="00D07F97"/>
    <w:rsid w:val="00D10B50"/>
    <w:rsid w:val="00D13653"/>
    <w:rsid w:val="00D363AE"/>
    <w:rsid w:val="00D419C7"/>
    <w:rsid w:val="00D85119"/>
    <w:rsid w:val="00D977C4"/>
    <w:rsid w:val="00DA668D"/>
    <w:rsid w:val="00DA7CA3"/>
    <w:rsid w:val="00DC11C2"/>
    <w:rsid w:val="00DF5907"/>
    <w:rsid w:val="00E11F72"/>
    <w:rsid w:val="00E120FF"/>
    <w:rsid w:val="00E16382"/>
    <w:rsid w:val="00E22FBB"/>
    <w:rsid w:val="00E37C0B"/>
    <w:rsid w:val="00E40BC2"/>
    <w:rsid w:val="00E45B76"/>
    <w:rsid w:val="00E63A42"/>
    <w:rsid w:val="00E64AC4"/>
    <w:rsid w:val="00E75E41"/>
    <w:rsid w:val="00E95C5C"/>
    <w:rsid w:val="00E96971"/>
    <w:rsid w:val="00EB3B92"/>
    <w:rsid w:val="00F328AE"/>
    <w:rsid w:val="00F36A4F"/>
    <w:rsid w:val="00F53502"/>
    <w:rsid w:val="00F660E2"/>
    <w:rsid w:val="00F74A5D"/>
    <w:rsid w:val="00FA2E4D"/>
    <w:rsid w:val="00FA41C0"/>
    <w:rsid w:val="36355C86"/>
    <w:rsid w:val="53D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2021-11-27T07:35:00Z</dcterms:created>
  <dc:creator>易良婵</dc:creator>
  <cp:lastModifiedBy>LI&amp;GAI&amp;</cp:lastModifiedBy>
  <dcterms:modified xsi:type="dcterms:W3CDTF">2021-11-28T08:05:27Z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4D012C81A40D4C6E893AC4215D545C6F</vt:lpwstr>
  </property>
</Properties>
</file>